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EB" w:rsidRDefault="00AB55EB" w:rsidP="00AB5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AB55EB" w:rsidRDefault="00AB55EB" w:rsidP="00AB5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B55EB" w:rsidRDefault="00AB55EB" w:rsidP="00F41C94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41C94" w:rsidRPr="00F41C94" w:rsidRDefault="00F41C94" w:rsidP="00F41C94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1C94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41C94" w:rsidRDefault="00F41C94" w:rsidP="00F41C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C94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</w:t>
      </w:r>
      <w:r w:rsidRPr="00F41C94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  <w:r w:rsidRPr="00F41C9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41C94" w:rsidRPr="00F41C94" w:rsidRDefault="00F41C94" w:rsidP="00F41C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C94" w:rsidRPr="00F41C94" w:rsidRDefault="00F41C94" w:rsidP="00F41C9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Calibri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Русский язык</w:t>
      </w:r>
      <w:r w:rsidRPr="00F41C94">
        <w:rPr>
          <w:rFonts w:ascii="Times New Roman" w:eastAsia="Calibri" w:hAnsi="Times New Roman" w:cs="Times New Roman"/>
          <w:sz w:val="24"/>
          <w:szCs w:val="24"/>
        </w:rPr>
        <w:t>» обязательной предметной области «</w:t>
      </w:r>
      <w:r w:rsidR="00095CDA" w:rsidRPr="00095CDA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Русский язык и литературное чтение</w:t>
      </w:r>
      <w:r w:rsidRPr="00F41C94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пункт</w:t>
      </w:r>
      <w:r w:rsidR="00E15AED">
        <w:rPr>
          <w:rFonts w:ascii="Times New Roman" w:eastAsia="Calibri" w:hAnsi="Times New Roman" w:cs="Times New Roman"/>
          <w:sz w:val="24"/>
          <w:szCs w:val="24"/>
        </w:rPr>
        <w:t xml:space="preserve">ом 31.1 ФГОС НОО и реализуется 1 год , 1 </w:t>
      </w:r>
      <w:r w:rsidRPr="00F41C94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F41C94" w:rsidRPr="00F41C94" w:rsidRDefault="00F41C94" w:rsidP="00F41C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разработана учителем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Маршалко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Аллой Ива</w:t>
      </w:r>
      <w:r w:rsidRPr="00F41C94">
        <w:rPr>
          <w:rFonts w:ascii="Times New Roman" w:eastAsia="Calibri" w:hAnsi="Times New Roman" w:cs="Times New Roman"/>
          <w:sz w:val="24"/>
          <w:szCs w:val="24"/>
        </w:rPr>
        <w:t xml:space="preserve">новной в соответствии с положением о рабочих программах и определяет организацию образовательной деятельности учителя в школе по </w:t>
      </w:r>
      <w:r w:rsidR="00095CDA">
        <w:rPr>
          <w:rFonts w:ascii="Times New Roman" w:eastAsia="Calibri" w:hAnsi="Times New Roman" w:cs="Times New Roman"/>
          <w:bCs/>
          <w:sz w:val="24"/>
          <w:szCs w:val="24"/>
        </w:rPr>
        <w:t>русскому языку</w:t>
      </w:r>
      <w:r w:rsidRPr="00F41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C94" w:rsidRDefault="00F41C94" w:rsidP="00F41C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94" w:rsidRPr="00F41C94" w:rsidRDefault="00F41C94" w:rsidP="00F41C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Русский язык</w:t>
      </w:r>
      <w:r w:rsidRPr="00F41C94">
        <w:rPr>
          <w:rFonts w:ascii="Times New Roman" w:eastAsia="Calibri" w:hAnsi="Times New Roman" w:cs="Times New Roman"/>
          <w:sz w:val="24"/>
          <w:szCs w:val="24"/>
        </w:rPr>
        <w:t>» является частью ООП НОО определяющей:</w:t>
      </w:r>
    </w:p>
    <w:p w:rsidR="00F41C94" w:rsidRPr="00F41C94" w:rsidRDefault="00F41C94" w:rsidP="00F41C9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F41C94" w:rsidRPr="00F41C94" w:rsidRDefault="00F41C94" w:rsidP="00F41C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F41C94" w:rsidRPr="00F41C94" w:rsidRDefault="00F41C94" w:rsidP="00F41C94">
      <w:pPr>
        <w:spacing w:after="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Calibri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F41C94" w:rsidRPr="00F41C94" w:rsidRDefault="00F41C94" w:rsidP="00F41C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F41C94" w:rsidRPr="00F41C94" w:rsidRDefault="00F41C94" w:rsidP="00F41C9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41C94">
        <w:rPr>
          <w:rFonts w:ascii="Times New Roman" w:eastAsia="Calibri" w:hAnsi="Times New Roman" w:cs="Times New Roman"/>
          <w:sz w:val="24"/>
          <w:szCs w:val="24"/>
        </w:rPr>
        <w:t>-календарно-тематическое планирование.</w:t>
      </w:r>
    </w:p>
    <w:p w:rsidR="00095CDA" w:rsidRDefault="00095CDA" w:rsidP="00F41C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94" w:rsidRPr="00F41C94" w:rsidRDefault="00F41C94" w:rsidP="00F41C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F41C94" w:rsidRDefault="00F41C94" w:rsidP="00F41C9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94" w:rsidRPr="00F41C94" w:rsidRDefault="00F41C94" w:rsidP="00F41C9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41C94">
        <w:rPr>
          <w:rFonts w:ascii="Times New Roman" w:eastAsia="Calibri" w:hAnsi="Times New Roman" w:cs="Times New Roman"/>
          <w:sz w:val="24"/>
          <w:szCs w:val="24"/>
        </w:rPr>
        <w:t>Дата: 29.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C94">
        <w:rPr>
          <w:rFonts w:ascii="Times New Roman" w:eastAsia="Calibri" w:hAnsi="Times New Roman" w:cs="Times New Roman"/>
          <w:sz w:val="24"/>
          <w:szCs w:val="24"/>
        </w:rPr>
        <w:t>08.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C94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F41C94" w:rsidRPr="00F41C94" w:rsidRDefault="00F41C94" w:rsidP="00F41C94">
      <w:pPr>
        <w:spacing w:after="160" w:line="259" w:lineRule="auto"/>
        <w:rPr>
          <w:rFonts w:ascii="Calibri" w:eastAsia="Calibri" w:hAnsi="Calibri" w:cs="Times New Roman"/>
        </w:rPr>
      </w:pPr>
    </w:p>
    <w:p w:rsidR="00C81542" w:rsidRDefault="00C81542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Default="00F41C94"/>
    <w:p w:rsidR="00F41C94" w:rsidRPr="0005297E" w:rsidRDefault="00F41C94"/>
    <w:p w:rsidR="00F41C94" w:rsidRPr="00A40C81" w:rsidRDefault="00B74520" w:rsidP="00F41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18860" cy="2303145"/>
            <wp:effectExtent l="0" t="0" r="0" b="1905"/>
            <wp:docPr id="2" name="Рисунок 2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20" w:rsidRPr="00B74520" w:rsidRDefault="00B74520" w:rsidP="00B74520">
      <w:pPr>
        <w:framePr w:wrap="none" w:vAnchor="page" w:hAnchor="page" w:x="554" w:y="1748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364112" w:rsidRPr="00A40C81" w:rsidRDefault="00364112" w:rsidP="00F41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C94" w:rsidRPr="00A40C81" w:rsidRDefault="00F41C94" w:rsidP="00364112">
      <w:pPr>
        <w:tabs>
          <w:tab w:val="left" w:pos="6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41C94" w:rsidRDefault="00F41C94" w:rsidP="00F41C9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C94" w:rsidRPr="00A40C81" w:rsidRDefault="00F41C94" w:rsidP="00F41C9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CA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64112" w:rsidRPr="00A40C81" w:rsidRDefault="00364112" w:rsidP="00F41C9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C81">
        <w:rPr>
          <w:rFonts w:ascii="Times New Roman" w:hAnsi="Times New Roman" w:cs="Times New Roman"/>
          <w:b/>
          <w:sz w:val="36"/>
          <w:szCs w:val="36"/>
        </w:rPr>
        <w:t xml:space="preserve">(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ID</w:t>
      </w:r>
      <w:r w:rsidRPr="00A40C81">
        <w:rPr>
          <w:rFonts w:ascii="Times New Roman" w:hAnsi="Times New Roman" w:cs="Times New Roman"/>
          <w:b/>
          <w:sz w:val="36"/>
          <w:szCs w:val="36"/>
        </w:rPr>
        <w:t xml:space="preserve"> 2280230)</w:t>
      </w:r>
    </w:p>
    <w:p w:rsidR="00F41C94" w:rsidRPr="00087CA1" w:rsidRDefault="00F80F19" w:rsidP="00F41C94">
      <w:pPr>
        <w:tabs>
          <w:tab w:val="left" w:pos="25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предметной </w:t>
      </w:r>
      <w:r w:rsidR="00F41C94">
        <w:rPr>
          <w:rFonts w:ascii="Times New Roman" w:hAnsi="Times New Roman" w:cs="Times New Roman"/>
          <w:sz w:val="36"/>
          <w:szCs w:val="36"/>
        </w:rPr>
        <w:t>области «</w:t>
      </w:r>
      <w:r w:rsidR="00F41C94" w:rsidRPr="00F41C94">
        <w:rPr>
          <w:rFonts w:ascii="Times New Roman" w:eastAsia="Calibri" w:hAnsi="Times New Roman" w:cs="Times New Roman"/>
          <w:color w:val="000000"/>
          <w:kern w:val="2"/>
          <w:sz w:val="36"/>
          <w:szCs w:val="36"/>
        </w:rPr>
        <w:t>Русский язык и литературное чтение</w:t>
      </w:r>
      <w:r w:rsidR="00F41C94" w:rsidRPr="00087CA1">
        <w:rPr>
          <w:rFonts w:ascii="Times New Roman" w:hAnsi="Times New Roman" w:cs="Times New Roman"/>
          <w:sz w:val="36"/>
          <w:szCs w:val="36"/>
        </w:rPr>
        <w:t>»</w:t>
      </w:r>
    </w:p>
    <w:p w:rsidR="00F41C94" w:rsidRPr="00087CA1" w:rsidRDefault="00F41C94" w:rsidP="00F41C9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CA1">
        <w:rPr>
          <w:rFonts w:ascii="Times New Roman" w:hAnsi="Times New Roman" w:cs="Times New Roman"/>
          <w:b/>
          <w:sz w:val="36"/>
          <w:szCs w:val="36"/>
        </w:rPr>
        <w:t>по предмету «</w:t>
      </w: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Pr="00087CA1">
        <w:rPr>
          <w:rFonts w:ascii="Times New Roman" w:hAnsi="Times New Roman" w:cs="Times New Roman"/>
          <w:b/>
          <w:sz w:val="36"/>
          <w:szCs w:val="36"/>
        </w:rPr>
        <w:t>»</w:t>
      </w:r>
    </w:p>
    <w:p w:rsidR="00F41C94" w:rsidRPr="00250FDC" w:rsidRDefault="00F41C94" w:rsidP="00F41C9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250FDC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64112" w:rsidRPr="00A40C81" w:rsidRDefault="00364112" w:rsidP="00F41C94">
      <w:pPr>
        <w:tabs>
          <w:tab w:val="left" w:pos="6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64112" w:rsidRPr="00A40C81" w:rsidRDefault="00364112" w:rsidP="00F41C94">
      <w:pPr>
        <w:tabs>
          <w:tab w:val="left" w:pos="6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64112" w:rsidRPr="00A40C81" w:rsidRDefault="00364112" w:rsidP="00F41C94">
      <w:pPr>
        <w:tabs>
          <w:tab w:val="left" w:pos="6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41C94" w:rsidRDefault="00F41C94" w:rsidP="00F41C94">
      <w:pPr>
        <w:tabs>
          <w:tab w:val="left" w:pos="6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41C94" w:rsidRPr="0079273D" w:rsidRDefault="00F41C94" w:rsidP="00F41C94">
      <w:pPr>
        <w:tabs>
          <w:tab w:val="left" w:pos="6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1C94" w:rsidRDefault="00F41C94" w:rsidP="00F41C94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36411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МаршалкоАлла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Ивановна,</w:t>
      </w:r>
    </w:p>
    <w:p w:rsidR="00F41C94" w:rsidRDefault="00F41C94" w:rsidP="00F41C94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учитель начальных классов</w:t>
      </w:r>
    </w:p>
    <w:p w:rsidR="00F41C94" w:rsidRDefault="00F41C94" w:rsidP="00F41C94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Высшая квалификационная категория</w:t>
      </w:r>
    </w:p>
    <w:p w:rsidR="00F41C94" w:rsidRDefault="00F41C94" w:rsidP="00F41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C94" w:rsidRDefault="00F41C94" w:rsidP="00F41C94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41C94" w:rsidRDefault="00F41C94" w:rsidP="00F41C94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Рассмотрено на заседании</w:t>
      </w:r>
    </w:p>
    <w:p w:rsidR="00F41C94" w:rsidRDefault="00F41C94" w:rsidP="00F41C94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педагогического совета</w:t>
      </w:r>
    </w:p>
    <w:p w:rsidR="00F41C94" w:rsidRDefault="00F41C94" w:rsidP="00F41C94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Протокол №    1 </w:t>
      </w:r>
    </w:p>
    <w:p w:rsidR="00F41C94" w:rsidRPr="00364112" w:rsidRDefault="00F41C94" w:rsidP="00364112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  «29»  августа 2023 </w:t>
      </w:r>
      <w:r w:rsidRPr="00792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64112" w:rsidRPr="00364112" w:rsidRDefault="00364112" w:rsidP="00F41C9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12" w:rsidRPr="00364112" w:rsidRDefault="00364112" w:rsidP="00F41C9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12" w:rsidRDefault="00364112" w:rsidP="00A40C8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1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1C94">
        <w:rPr>
          <w:rFonts w:ascii="Times New Roman" w:hAnsi="Times New Roman" w:cs="Times New Roman"/>
          <w:sz w:val="24"/>
          <w:szCs w:val="24"/>
        </w:rPr>
        <w:t xml:space="preserve">2023 – 2024  </w:t>
      </w:r>
      <w:r w:rsidR="00F41C94" w:rsidRPr="00A82757">
        <w:rPr>
          <w:rFonts w:ascii="Times New Roman" w:hAnsi="Times New Roman" w:cs="Times New Roman"/>
          <w:sz w:val="24"/>
          <w:szCs w:val="24"/>
        </w:rPr>
        <w:t>учебный год</w:t>
      </w:r>
    </w:p>
    <w:p w:rsidR="00F80F19" w:rsidRDefault="00F80F19" w:rsidP="00A40C8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19" w:rsidRDefault="00F80F19" w:rsidP="00A40C8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19" w:rsidRDefault="00F80F19" w:rsidP="00A40C8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520" w:rsidRPr="00A40C81" w:rsidRDefault="00B74520" w:rsidP="00A40C8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1C94" w:rsidRPr="00F41C94" w:rsidRDefault="00F41C94" w:rsidP="00F41C94">
      <w:pPr>
        <w:pStyle w:val="a3"/>
        <w:numPr>
          <w:ilvl w:val="0"/>
          <w:numId w:val="1"/>
        </w:numPr>
        <w:spacing w:after="0" w:line="264" w:lineRule="auto"/>
        <w:jc w:val="center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ПОЯСНИТЕЛЬНАЯ ЗАПИСКА</w:t>
      </w:r>
    </w:p>
    <w:p w:rsidR="00F41C94" w:rsidRPr="00F41C94" w:rsidRDefault="00F41C94" w:rsidP="00F41C94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  <w:sz w:val="24"/>
          <w:szCs w:val="24"/>
        </w:rPr>
      </w:pPr>
    </w:p>
    <w:p w:rsidR="00F41C94" w:rsidRDefault="00F41C94" w:rsidP="00F41C9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proofErr w:type="gram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»), а также </w:t>
      </w:r>
      <w:proofErr w:type="gram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ориентирована</w:t>
      </w:r>
      <w:proofErr w:type="gramEnd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0A5EB7" w:rsidRDefault="000A5EB7" w:rsidP="000A5EB7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Программа адресована учащимся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 класса МБОУ - </w:t>
      </w:r>
      <w:proofErr w:type="spellStart"/>
      <w:r w:rsidRPr="000A5EB7">
        <w:rPr>
          <w:rFonts w:ascii="Times New Roman" w:eastAsia="Calibri" w:hAnsi="Times New Roman" w:cs="Times New Roman"/>
          <w:sz w:val="24"/>
          <w:szCs w:val="24"/>
        </w:rPr>
        <w:t>Коржовоголубовская</w:t>
      </w:r>
      <w:proofErr w:type="spellEnd"/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 СОШ, которые осваивают курс «</w:t>
      </w:r>
      <w:r w:rsidRPr="000A5E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» на ступени начального образования. </w:t>
      </w:r>
    </w:p>
    <w:p w:rsidR="000A5EB7" w:rsidRPr="000A5EB7" w:rsidRDefault="000A5EB7" w:rsidP="000A5EB7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с репродуктивным уровнем развития предлагается выполнение задания по шаблону (образцу), предлагаются инструкции или проводится индивидуальная работа. Учащимся  с продуктивным уровнем развития – задания творческого характера в форме индивидуальной, парной и групповой работы.</w:t>
      </w:r>
    </w:p>
    <w:p w:rsidR="000A5EB7" w:rsidRPr="000A5EB7" w:rsidRDefault="000A5EB7" w:rsidP="000A5EB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0A5EB7" w:rsidRDefault="000A5EB7" w:rsidP="00F41C9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F41C94" w:rsidRPr="00F41C94" w:rsidRDefault="000A5EB7" w:rsidP="00F41C94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ab/>
      </w:r>
      <w:r w:rsidR="00F41C94" w:rsidRPr="00F41C94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ЦЕЛИ ИЗУЧЕНИЯ УЧЕБНОГО ПРЕДМЕТА</w:t>
      </w:r>
      <w:r w:rsidR="00F41C94" w:rsidRPr="00F41C94">
        <w:rPr>
          <w:rFonts w:ascii="Times New Roman" w:eastAsia="Calibri" w:hAnsi="Times New Roman" w:cs="Times New Roman"/>
          <w:b/>
          <w:color w:val="333333"/>
          <w:kern w:val="2"/>
          <w:sz w:val="24"/>
          <w:szCs w:val="24"/>
        </w:rPr>
        <w:t xml:space="preserve"> </w:t>
      </w:r>
      <w:r w:rsidR="00F41C94" w:rsidRPr="00F41C94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«РУССКИЙ ЯЗЫК»</w:t>
      </w:r>
    </w:p>
    <w:p w:rsidR="00F41C94" w:rsidRPr="00F41C94" w:rsidRDefault="00F41C94" w:rsidP="00F41C94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Изучение русского языка направлено на достижение следующих целей:</w:t>
      </w:r>
    </w:p>
    <w:p w:rsidR="00F41C94" w:rsidRPr="00F41C94" w:rsidRDefault="00F41C94" w:rsidP="00F41C94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духовно­нравственных</w:t>
      </w:r>
      <w:proofErr w:type="spellEnd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41C94" w:rsidRPr="00F41C94" w:rsidRDefault="00F41C94" w:rsidP="00F41C94">
      <w:pPr>
        <w:spacing w:after="0" w:line="259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аудирование</w:t>
      </w:r>
      <w:proofErr w:type="spellEnd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, говорение, чтение, письмо;</w:t>
      </w:r>
    </w:p>
    <w:p w:rsidR="00F41C94" w:rsidRPr="00F41C94" w:rsidRDefault="00F41C94" w:rsidP="00F41C94">
      <w:pPr>
        <w:spacing w:after="0" w:line="259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морфемика</w:t>
      </w:r>
      <w:proofErr w:type="spellEnd"/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1C94" w:rsidRPr="00F41C94" w:rsidRDefault="00F41C94" w:rsidP="00F41C94">
      <w:pPr>
        <w:spacing w:after="0" w:line="259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1C94" w:rsidRPr="00F41C94" w:rsidRDefault="00F41C94" w:rsidP="00F41C94">
      <w:pPr>
        <w:spacing w:after="0" w:line="259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41C94" w:rsidRPr="00F41C94" w:rsidRDefault="00F41C94" w:rsidP="00F41C94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F41C94" w:rsidRPr="00F41C94" w:rsidRDefault="00F41C94" w:rsidP="00F41C94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41C94" w:rsidRPr="00F41C94" w:rsidRDefault="00F41C94" w:rsidP="00F41C94">
      <w:pPr>
        <w:spacing w:after="0" w:line="259" w:lineRule="auto"/>
        <w:ind w:firstLine="600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F41C94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41C94" w:rsidRDefault="00F41C94">
      <w:pPr>
        <w:rPr>
          <w:sz w:val="24"/>
          <w:szCs w:val="24"/>
        </w:rPr>
      </w:pPr>
    </w:p>
    <w:p w:rsidR="000A5EB7" w:rsidRDefault="000A5EB7">
      <w:pPr>
        <w:rPr>
          <w:sz w:val="24"/>
          <w:szCs w:val="24"/>
        </w:rPr>
      </w:pPr>
    </w:p>
    <w:p w:rsidR="000A5EB7" w:rsidRPr="000A5EB7" w:rsidRDefault="000A5EB7" w:rsidP="000A5E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B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Описание места учебного</w:t>
      </w:r>
      <w:r w:rsidR="00FF3AA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предмета, курса </w:t>
      </w:r>
    </w:p>
    <w:p w:rsidR="000A5EB7" w:rsidRPr="000A5EB7" w:rsidRDefault="000A5EB7" w:rsidP="000A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B7" w:rsidRPr="000A5EB7" w:rsidRDefault="000A5EB7" w:rsidP="000A5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На изучение русского языка </w:t>
      </w:r>
      <w:r>
        <w:rPr>
          <w:rFonts w:ascii="Times New Roman" w:eastAsia="Calibri" w:hAnsi="Times New Roman" w:cs="Times New Roman"/>
          <w:sz w:val="24"/>
          <w:szCs w:val="24"/>
        </w:rPr>
        <w:t>в 1</w:t>
      </w: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 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ассе начальной школы отводится </w:t>
      </w:r>
      <w:r w:rsidRPr="000A5EB7">
        <w:rPr>
          <w:rFonts w:ascii="Times New Roman" w:eastAsia="Calibri" w:hAnsi="Times New Roman" w:cs="Times New Roman"/>
          <w:sz w:val="24"/>
          <w:szCs w:val="24"/>
        </w:rPr>
        <w:t>5 ч</w:t>
      </w:r>
      <w:r>
        <w:rPr>
          <w:rFonts w:ascii="Times New Roman" w:eastAsia="Calibri" w:hAnsi="Times New Roman" w:cs="Times New Roman"/>
          <w:sz w:val="24"/>
          <w:szCs w:val="24"/>
        </w:rPr>
        <w:t>асов в неделю. Курс рассчитан на 165</w:t>
      </w:r>
      <w:r w:rsidRPr="000A5EB7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асов (33 </w:t>
      </w:r>
      <w:r w:rsidRPr="000A5EB7">
        <w:rPr>
          <w:rFonts w:ascii="Times New Roman" w:eastAsia="Calibri" w:hAnsi="Times New Roman" w:cs="Times New Roman"/>
          <w:sz w:val="24"/>
          <w:szCs w:val="24"/>
        </w:rPr>
        <w:t>учебные недели).</w:t>
      </w:r>
    </w:p>
    <w:p w:rsidR="000A5EB7" w:rsidRDefault="000A5EB7" w:rsidP="000A5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AAB" w:rsidRDefault="00FF3AAB" w:rsidP="000A5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AAB" w:rsidRPr="000A5EB7" w:rsidRDefault="00FF3AAB" w:rsidP="000A5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B7" w:rsidRPr="000A5EB7" w:rsidRDefault="000A5EB7" w:rsidP="000A5E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B7" w:rsidRPr="000A5EB7" w:rsidRDefault="000A5EB7" w:rsidP="000A5EB7">
      <w:pPr>
        <w:numPr>
          <w:ilvl w:val="0"/>
          <w:numId w:val="1"/>
        </w:numPr>
        <w:suppressAutoHyphens/>
        <w:spacing w:after="7" w:line="240" w:lineRule="auto"/>
        <w:jc w:val="center"/>
        <w:rPr>
          <w:rFonts w:ascii="Times New Roman" w:eastAsia="Century Schoolbook" w:hAnsi="Times New Roman" w:cs="Times New Roman"/>
          <w:sz w:val="24"/>
          <w:szCs w:val="24"/>
          <w:lang w:eastAsia="zh-CN"/>
        </w:rPr>
      </w:pPr>
      <w:r w:rsidRPr="000A5EB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Планируемые результаты освоения учебного предмета, курса</w:t>
      </w:r>
    </w:p>
    <w:p w:rsidR="000A5EB7" w:rsidRPr="00FF3AAB" w:rsidRDefault="000A5EB7" w:rsidP="00FF3A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5EB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обучающимися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личностных,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метапредметных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и предметных результатов освоения учебного предмета.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ЛИЧНОСТНЫЕ РЕЗУЛЬТАТЫ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у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обучающегося будут сформированы следующие личностные результаты: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гражданско-патриотического воспитания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5EB7" w:rsidRPr="000A5EB7" w:rsidRDefault="000A5EB7" w:rsidP="000A5E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5EB7" w:rsidRPr="000A5EB7" w:rsidRDefault="000A5EB7" w:rsidP="000A5E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A5EB7" w:rsidRPr="000A5EB7" w:rsidRDefault="000A5EB7" w:rsidP="000A5E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проявление уважения к своему и другим народам, 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формируемое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0A5EB7" w:rsidRPr="000A5EB7" w:rsidRDefault="000A5EB7" w:rsidP="000A5E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нравственно­этических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духовно-нравственного воспитания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осознание языка как одной из главных духовно-нравственных ценностей народа; </w:t>
      </w:r>
    </w:p>
    <w:p w:rsidR="000A5EB7" w:rsidRPr="000A5EB7" w:rsidRDefault="000A5EB7" w:rsidP="000A5E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A5EB7" w:rsidRPr="000A5EB7" w:rsidRDefault="000A5EB7" w:rsidP="000A5E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дств дл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я выражения своего состояния и чувств;</w:t>
      </w:r>
    </w:p>
    <w:p w:rsidR="000A5EB7" w:rsidRPr="000A5EB7" w:rsidRDefault="000A5EB7" w:rsidP="000A5E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эстетического воспитания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5EB7" w:rsidRPr="000A5EB7" w:rsidRDefault="000A5EB7" w:rsidP="000A5EB7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физического воспитания, формирования культуры здоровья и эмоционального благополучия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A5EB7" w:rsidRPr="000A5EB7" w:rsidRDefault="000A5EB7" w:rsidP="000A5EB7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трудового воспитания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экологического воспитания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бережное отношение к природе, формируемое в процессе работы с текстами;</w:t>
      </w:r>
    </w:p>
    <w:p w:rsidR="000A5EB7" w:rsidRPr="000A5EB7" w:rsidRDefault="000A5EB7" w:rsidP="000A5EB7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неприятие действий, приносящих вред природе;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ценности научного познания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A5EB7" w:rsidRPr="000A5EB7" w:rsidRDefault="000A5EB7" w:rsidP="000A5EB7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МЕТАПРЕДМЕТНЫЕ РЕЗУЛЬТАТЫ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базовые логические действия как часть познавательных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частеречная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объединять объекты (языковые единицы) по определённому признаку;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A5EB7" w:rsidRPr="000A5EB7" w:rsidRDefault="000A5EB7" w:rsidP="000A5EB7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устанавливать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причинно­следственные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связи в ситуациях наблюдения за языковым материалом, делать выводы.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A5EB7" w:rsidRPr="000A5EB7" w:rsidRDefault="000A5EB7" w:rsidP="000A5EB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целесообразный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(на основе предложенных критериев);</w:t>
      </w:r>
    </w:p>
    <w:p w:rsidR="000A5EB7" w:rsidRPr="000A5EB7" w:rsidRDefault="000A5EB7" w:rsidP="000A5EB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мини­исследование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, выполнять по предложенному плану проектное задание;</w:t>
      </w:r>
    </w:p>
    <w:p w:rsidR="000A5EB7" w:rsidRPr="000A5EB7" w:rsidRDefault="000A5EB7" w:rsidP="000A5EB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A5EB7" w:rsidRPr="000A5EB7" w:rsidRDefault="000A5EB7" w:rsidP="000A5EB7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умения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работать с информацией как часть познавательных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A5EB7" w:rsidRPr="000A5EB7" w:rsidRDefault="000A5EB7" w:rsidP="000A5EB7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умения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общения как часть коммуникативных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признавать возможность существования разных точек зрения;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корректно и аргументированно высказывать своё мнение;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строить речевое высказывание в соответствии с поставленной задачей;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мини­исследования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, проектного задания;</w:t>
      </w:r>
    </w:p>
    <w:p w:rsidR="000A5EB7" w:rsidRPr="000A5EB7" w:rsidRDefault="000A5EB7" w:rsidP="000A5EB7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подбирать иллюстративный материал (рисунки, фото, плакаты) к тексту выступления.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умения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самоорганизации как части регулятивных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планировать действия по решению учебной задачи для получения результата;</w:t>
      </w:r>
    </w:p>
    <w:p w:rsidR="000A5EB7" w:rsidRPr="000A5EB7" w:rsidRDefault="000A5EB7" w:rsidP="000A5EB7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выстраивать последовательность выбранных действий.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умения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самоконтроля как части регулятивных универсальных учебных действий</w:t>
      </w: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:</w:t>
      </w:r>
    </w:p>
    <w:p w:rsidR="000A5EB7" w:rsidRPr="000A5EB7" w:rsidRDefault="000A5EB7" w:rsidP="000A5EB7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устанавливать причины успеха (неудач) учебной деятельности;</w:t>
      </w:r>
    </w:p>
    <w:p w:rsidR="000A5EB7" w:rsidRPr="000A5EB7" w:rsidRDefault="000A5EB7" w:rsidP="000A5EB7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корректировать свои учебные действия для преодоления речевых и орфографических ошибок;</w:t>
      </w:r>
    </w:p>
    <w:p w:rsidR="000A5EB7" w:rsidRPr="000A5EB7" w:rsidRDefault="000A5EB7" w:rsidP="000A5EB7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A5EB7" w:rsidRPr="000A5EB7" w:rsidRDefault="000A5EB7" w:rsidP="000A5EB7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5EB7" w:rsidRPr="000A5EB7" w:rsidRDefault="000A5EB7" w:rsidP="000A5EB7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У обучающегося будут сформированы следующие умения </w:t>
      </w: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совместной деятельности: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ответственно выполнять свою часть работы;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оценивать свой вклад в общий результат;</w:t>
      </w:r>
    </w:p>
    <w:p w:rsidR="000A5EB7" w:rsidRPr="000A5EB7" w:rsidRDefault="000A5EB7" w:rsidP="000A5EB7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выполнять совместные проектные задания с опорой на предложенные образцы. 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ПРЕДМЕТНЫЕ РЕЗУЛЬТАТЫ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1 КЛАСС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К концу обучения в первом классе </w:t>
      </w:r>
      <w:proofErr w:type="gram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обучающийся</w:t>
      </w:r>
      <w:proofErr w:type="gram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научится: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различать слово и предложение; вычленять слова из предложений;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вычленять звуки из слова;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различать ударные и безударные гласные звуки;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различать согласные звуки: мягкие и твёрдые, звонкие и глухие (вне слова и в слове);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различать понятия «звук» и «буква»;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обозначать на письме мягкость согласных звуков буквами е, ё, ю, я и буквой ь в конце слова;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жи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ши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(в положении под ударением),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чу,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щу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; непроверяемые гласные и согласные (перечень слов в орфографическом словаре учебника);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находить и исправлять ошибки на изученные правила, описки;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понимать прослушанный текст;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находить в тексте слова, значение которых требует уточнения;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составлять предложение из набора форм слов;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устно составлять текст из 3-5 предложений по сюжетным картинкам и на основе наблюдений;</w:t>
      </w:r>
    </w:p>
    <w:p w:rsidR="000A5EB7" w:rsidRPr="000A5EB7" w:rsidRDefault="000A5EB7" w:rsidP="000A5EB7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использовать изученные понятия в процессе решения учебных задач.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A5EB7" w:rsidRDefault="000A5EB7">
      <w:pPr>
        <w:rPr>
          <w:sz w:val="24"/>
          <w:szCs w:val="24"/>
        </w:rPr>
      </w:pPr>
    </w:p>
    <w:p w:rsidR="000A5EB7" w:rsidRPr="000A5EB7" w:rsidRDefault="000A5EB7" w:rsidP="000A5EB7">
      <w:pPr>
        <w:pStyle w:val="a3"/>
        <w:keepNext/>
        <w:keepLines/>
        <w:widowControl w:val="0"/>
        <w:numPr>
          <w:ilvl w:val="0"/>
          <w:numId w:val="1"/>
        </w:numPr>
        <w:spacing w:after="36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0A5EB7">
        <w:rPr>
          <w:rFonts w:ascii="Times New Roman" w:eastAsia="Tahoma" w:hAnsi="Times New Roman" w:cs="Times New Roman"/>
          <w:b/>
          <w:bCs/>
          <w:caps/>
          <w:color w:val="000000"/>
          <w:sz w:val="24"/>
          <w:szCs w:val="24"/>
        </w:rPr>
        <w:t>Содержание учебного предмета, курса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Обучение грамоте</w:t>
      </w:r>
      <w:hyperlink w:anchor="_ftn1">
        <w:r w:rsidRPr="000A5EB7">
          <w:rPr>
            <w:rFonts w:ascii="Times New Roman" w:eastAsia="Calibri" w:hAnsi="Times New Roman" w:cs="Times New Roman"/>
            <w:b/>
            <w:color w:val="0000FF"/>
            <w:kern w:val="2"/>
            <w:sz w:val="24"/>
          </w:rPr>
          <w:t>[1]</w:t>
        </w:r>
      </w:hyperlink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Развитие речи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Составление небольших рассказов на основе собственных игр, занятий.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Слово и предложение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Фонетика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Графика</w:t>
      </w:r>
      <w:hyperlink r:id="rId6" w:anchor="_ftn1">
        <w:r w:rsidRPr="000A5EB7">
          <w:rPr>
            <w:rFonts w:ascii="Times New Roman" w:eastAsia="Calibri" w:hAnsi="Times New Roman" w:cs="Times New Roman"/>
            <w:b/>
            <w:color w:val="0093FF"/>
            <w:kern w:val="2"/>
            <w:sz w:val="24"/>
          </w:rPr>
          <w:t>[2]</w:t>
        </w:r>
      </w:hyperlink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5297E" w:rsidRDefault="0005297E" w:rsidP="000A5EB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</w:rPr>
      </w:pPr>
    </w:p>
    <w:p w:rsidR="0005297E" w:rsidRDefault="0005297E" w:rsidP="000A5EB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</w:rPr>
      </w:pPr>
    </w:p>
    <w:p w:rsidR="0005297E" w:rsidRDefault="0005297E" w:rsidP="000A5EB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</w:rPr>
      </w:pP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Письмо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Орфография и пунктуация</w:t>
      </w:r>
      <w:hyperlink r:id="rId7" w:anchor="_ftn1">
        <w:r w:rsidRPr="000A5EB7">
          <w:rPr>
            <w:rFonts w:ascii="Times New Roman" w:eastAsia="Calibri" w:hAnsi="Times New Roman" w:cs="Times New Roman"/>
            <w:b/>
            <w:color w:val="0093FF"/>
            <w:kern w:val="2"/>
            <w:sz w:val="24"/>
          </w:rPr>
          <w:t>[3]</w:t>
        </w:r>
      </w:hyperlink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жи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ши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(в положении под ударением),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чу,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щу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</w:p>
    <w:p w:rsidR="0005297E" w:rsidRDefault="0005297E" w:rsidP="000A5EB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</w:rPr>
      </w:pPr>
    </w:p>
    <w:p w:rsidR="000A5EB7" w:rsidRPr="000A5EB7" w:rsidRDefault="000A5EB7" w:rsidP="000A5EB7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СИСТЕМАТИЧЕСКИЙ КУРС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Общие сведения о языке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Язык как основное средство человеческого общения. Цели и ситуации общения.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Фонетика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Графика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Установление соотношения звукового и буквенного состава слова в словах типа стол, конь.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Небуквенные графические средства: пробел между словами, знак переноса.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Орфоэпия</w:t>
      </w:r>
      <w:hyperlink r:id="rId8" w:anchor="_ftn1">
        <w:r w:rsidRPr="000A5EB7">
          <w:rPr>
            <w:rFonts w:ascii="Times New Roman" w:eastAsia="Calibri" w:hAnsi="Times New Roman" w:cs="Times New Roman"/>
            <w:b/>
            <w:color w:val="0093FF"/>
            <w:kern w:val="2"/>
            <w:sz w:val="24"/>
          </w:rPr>
          <w:t>[4]</w:t>
        </w:r>
      </w:hyperlink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Лексика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Слово как единица языка (ознакомление).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Слово как название предмета, признака предмета, действия предмета (ознакомление).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Выявление слов, значение которых требует уточнения.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Синтаксис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Предложение как единица языка (ознакомление).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Орфография и пунктуация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Правила правописания и их применение: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раздельное написание слов в предложении;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перенос слов (без учёта морфемного членения слова);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гласные после шипящих в сочетаниях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жи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ши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 (в положении под ударением),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ща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чу,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щу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сочетания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чк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 xml:space="preserve">, </w:t>
      </w:r>
      <w:proofErr w:type="spellStart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чн</w:t>
      </w:r>
      <w:proofErr w:type="spellEnd"/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знаки препинания в конце предложения: точка, вопросительный и восклицательный знаки.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Алгоритм списывания текста.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b/>
          <w:color w:val="000000"/>
          <w:kern w:val="2"/>
          <w:sz w:val="28"/>
        </w:rPr>
        <w:t>Развитие речи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Речь как основная форма общения между людьми. Текст как единица речи (ознакомление).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A5EB7" w:rsidRPr="000A5EB7" w:rsidRDefault="000A5EB7" w:rsidP="000A5EB7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2"/>
        </w:rPr>
      </w:pPr>
      <w:r w:rsidRPr="000A5EB7">
        <w:rPr>
          <w:rFonts w:ascii="Times New Roman" w:eastAsia="Calibri" w:hAnsi="Times New Roman" w:cs="Times New Roman"/>
          <w:color w:val="000000"/>
          <w:kern w:val="2"/>
          <w:sz w:val="28"/>
        </w:rPr>
        <w:t>Составление небольших рассказов на основе наблюдений.</w:t>
      </w:r>
    </w:p>
    <w:p w:rsidR="000A5EB7" w:rsidRDefault="000A5EB7">
      <w:pPr>
        <w:rPr>
          <w:rFonts w:ascii="Calibri" w:eastAsia="Calibri" w:hAnsi="Calibri" w:cs="Times New Roman"/>
          <w:kern w:val="2"/>
        </w:rPr>
      </w:pPr>
    </w:p>
    <w:p w:rsidR="0005297E" w:rsidRDefault="0005297E">
      <w:pPr>
        <w:rPr>
          <w:sz w:val="24"/>
          <w:szCs w:val="24"/>
        </w:rPr>
      </w:pPr>
    </w:p>
    <w:p w:rsidR="00FF3AAB" w:rsidRDefault="00FF3AAB">
      <w:pPr>
        <w:rPr>
          <w:sz w:val="24"/>
          <w:szCs w:val="24"/>
        </w:rPr>
      </w:pPr>
    </w:p>
    <w:p w:rsidR="000A5EB7" w:rsidRPr="000A5EB7" w:rsidRDefault="000A5EB7" w:rsidP="000A5EB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977EF3" w:rsidRPr="0049558B" w:rsidRDefault="000A5EB7" w:rsidP="00977EF3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</w:t>
      </w:r>
      <w:r w:rsidR="00977EF3" w:rsidRPr="0049558B">
        <w:rPr>
          <w:rFonts w:ascii="Times New Roman" w:eastAsia="Calibri" w:hAnsi="Times New Roman" w:cs="Times New Roman"/>
          <w:b/>
          <w:color w:val="000000"/>
          <w:kern w:val="2"/>
          <w:sz w:val="28"/>
        </w:rPr>
        <w:t xml:space="preserve">ТЕМАТИЧЕСКОЕ ПЛАНИРОВАНИЕ </w:t>
      </w:r>
    </w:p>
    <w:p w:rsidR="00977EF3" w:rsidRPr="0049558B" w:rsidRDefault="00977EF3" w:rsidP="00977EF3">
      <w:pPr>
        <w:spacing w:after="0" w:line="259" w:lineRule="auto"/>
        <w:ind w:left="120"/>
        <w:rPr>
          <w:rFonts w:ascii="Calibri" w:eastAsia="Calibri" w:hAnsi="Calibri" w:cs="Times New Roman"/>
          <w:kern w:val="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122"/>
        <w:gridCol w:w="2522"/>
        <w:gridCol w:w="1046"/>
        <w:gridCol w:w="1913"/>
        <w:gridCol w:w="3273"/>
      </w:tblGrid>
      <w:tr w:rsidR="00977EF3" w:rsidRPr="0049558B" w:rsidTr="00977EF3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№ </w:t>
            </w:r>
            <w:proofErr w:type="gramStart"/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п</w:t>
            </w:r>
            <w:proofErr w:type="gramEnd"/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/п </w:t>
            </w:r>
          </w:p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2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Наименование разделов и тем программы </w:t>
            </w:r>
          </w:p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2959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Количество часов</w:t>
            </w: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Электронные (цифровые) образовательные ресурсы </w:t>
            </w:r>
          </w:p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F3" w:rsidRPr="0049558B" w:rsidRDefault="00977EF3" w:rsidP="00977EF3">
            <w:pPr>
              <w:spacing w:after="160" w:line="259" w:lineRule="auto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F3" w:rsidRPr="0049558B" w:rsidRDefault="00977EF3" w:rsidP="00977EF3">
            <w:pPr>
              <w:spacing w:after="160" w:line="259" w:lineRule="auto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Всего </w:t>
            </w:r>
          </w:p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 xml:space="preserve">Контрольные работы </w:t>
            </w:r>
          </w:p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F3" w:rsidRPr="0049558B" w:rsidRDefault="00977EF3" w:rsidP="00977EF3">
            <w:pPr>
              <w:spacing w:after="160" w:line="259" w:lineRule="auto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Раздел 1.</w:t>
            </w: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Обучение грамоте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1.1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Слово и предложение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6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9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1.2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Фонетика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0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1.3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74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1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1.4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Развитие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2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3331" w:type="dxa"/>
            <w:gridSpan w:val="3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107 </w:t>
            </w:r>
          </w:p>
        </w:tc>
        <w:tc>
          <w:tcPr>
            <w:tcW w:w="5186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160" w:line="259" w:lineRule="auto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Раздел 2.</w:t>
            </w: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Pr="0049558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Систематический курс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2.1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Общие сведения о языке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3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2.2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Фонетика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7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4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2.3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Графика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7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5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2.4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Лексика и морфология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12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6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2.5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Синтаксис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7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2.6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Орфография и пунктуация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15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8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2.7</w:t>
            </w:r>
          </w:p>
        </w:tc>
        <w:tc>
          <w:tcPr>
            <w:tcW w:w="2644" w:type="dxa"/>
            <w:gridSpan w:val="2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Развитие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10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977EF3" w:rsidRPr="0049558B" w:rsidRDefault="0072168D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hyperlink r:id="rId19" w:history="1">
              <w:r w:rsidR="00977EF3" w:rsidRPr="0049558B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https://lib.myschool.edu.ru</w:t>
              </w:r>
            </w:hyperlink>
            <w:r w:rsidR="00977EF3" w:rsidRPr="0049558B">
              <w:rPr>
                <w:rFonts w:ascii="Calibri" w:eastAsia="Calibri" w:hAnsi="Calibri" w:cs="Times New Roman"/>
                <w:kern w:val="2"/>
              </w:rPr>
              <w:t xml:space="preserve"> </w:t>
            </w: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3331" w:type="dxa"/>
            <w:gridSpan w:val="3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58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Calibri" w:eastAsia="Calibri" w:hAnsi="Calibri" w:cs="Times New Roman"/>
                <w:kern w:val="2"/>
              </w:rPr>
              <w:t>1</w:t>
            </w:r>
          </w:p>
        </w:tc>
        <w:tc>
          <w:tcPr>
            <w:tcW w:w="3273" w:type="dxa"/>
            <w:vAlign w:val="center"/>
          </w:tcPr>
          <w:p w:rsidR="00977EF3" w:rsidRPr="0049558B" w:rsidRDefault="00977EF3" w:rsidP="00977EF3">
            <w:pPr>
              <w:spacing w:after="160" w:line="259" w:lineRule="auto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977EF3" w:rsidRPr="0049558B" w:rsidTr="00977EF3">
        <w:trPr>
          <w:trHeight w:val="144"/>
          <w:tblCellSpacing w:w="20" w:type="nil"/>
        </w:trPr>
        <w:tc>
          <w:tcPr>
            <w:tcW w:w="3331" w:type="dxa"/>
            <w:gridSpan w:val="3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Резервное время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49558B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977EF3" w:rsidRPr="0049558B" w:rsidRDefault="00977EF3" w:rsidP="00977EF3">
            <w:pPr>
              <w:spacing w:after="0" w:line="259" w:lineRule="auto"/>
              <w:ind w:left="135"/>
              <w:rPr>
                <w:rFonts w:ascii="Calibri" w:eastAsia="Calibri" w:hAnsi="Calibri" w:cs="Times New Roman"/>
                <w:kern w:val="2"/>
              </w:rPr>
            </w:pPr>
          </w:p>
        </w:tc>
      </w:tr>
    </w:tbl>
    <w:p w:rsidR="00977EF3" w:rsidRDefault="00977EF3" w:rsidP="00977EF3">
      <w:pPr>
        <w:pStyle w:val="a3"/>
        <w:spacing w:after="0" w:line="240" w:lineRule="auto"/>
        <w:ind w:left="360"/>
        <w:jc w:val="center"/>
        <w:rPr>
          <w:sz w:val="24"/>
          <w:szCs w:val="24"/>
        </w:rPr>
      </w:pPr>
    </w:p>
    <w:p w:rsidR="00977EF3" w:rsidRPr="00977EF3" w:rsidRDefault="00977EF3" w:rsidP="0005297E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 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</w:rPr>
        <w:t>ПОУРОЧН</w:t>
      </w:r>
      <w:r w:rsidRPr="0049558B">
        <w:rPr>
          <w:rFonts w:ascii="Times New Roman" w:eastAsia="Calibri" w:hAnsi="Times New Roman" w:cs="Times New Roman"/>
          <w:b/>
          <w:color w:val="000000"/>
          <w:kern w:val="2"/>
          <w:sz w:val="28"/>
        </w:rPr>
        <w:t>ОЕ ПЛАНИРОВАНИЕ</w:t>
      </w:r>
    </w:p>
    <w:tbl>
      <w:tblPr>
        <w:tblW w:w="10448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253"/>
        <w:gridCol w:w="841"/>
        <w:gridCol w:w="860"/>
        <w:gridCol w:w="992"/>
        <w:gridCol w:w="2693"/>
      </w:tblGrid>
      <w:tr w:rsidR="00977EF3" w:rsidRPr="00977EF3" w:rsidTr="0005297E">
        <w:trPr>
          <w:trHeight w:val="1417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77EF3" w:rsidRPr="0005297E" w:rsidRDefault="00977EF3" w:rsidP="0005297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AAB" w:rsidRDefault="00FF3AAB" w:rsidP="00977E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r w:rsidRPr="0097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FF3AAB" w:rsidRDefault="00FF3AAB" w:rsidP="0097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F3AAB" w:rsidRDefault="00FF3AAB" w:rsidP="0097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7EF3" w:rsidRPr="00331AA8" w:rsidRDefault="00977EF3" w:rsidP="0097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1A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FF3AAB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FF3AAB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>Дата по плану</w:t>
            </w:r>
          </w:p>
          <w:p w:rsidR="00977EF3" w:rsidRPr="00FF3AAB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3AAB" w:rsidRPr="00FF3AAB" w:rsidRDefault="00FF3AAB" w:rsidP="00FF3AA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</w:p>
          <w:p w:rsidR="00977EF3" w:rsidRPr="00FF3AAB" w:rsidRDefault="00977EF3" w:rsidP="00FF3AA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FF3AAB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>Дата</w:t>
            </w:r>
          </w:p>
          <w:p w:rsidR="00977EF3" w:rsidRPr="00FF3AAB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FF3AAB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>по факту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5297E" w:rsidRDefault="00977EF3" w:rsidP="0005297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 w:rsidR="00052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="00052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цифровые</w:t>
            </w:r>
            <w:proofErr w:type="spellEnd"/>
            <w:r w:rsidR="00052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)</w:t>
            </w:r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ресурсы</w:t>
            </w:r>
            <w:proofErr w:type="spellEnd"/>
            <w:r w:rsidRPr="00977EF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Знакомство с прописями. Гигиеническими правилами письма. Штриховка.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ind w:firstLine="114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21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  <w:r w:rsidR="00977EF3"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Рабочая строка. Гигиенические правила письма. Письмо коротких линий (палочек), элемента строчных букв к,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ю. Речь. Предложение.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23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Рабочая строка. Верхняя линия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рабочей строки. Гигиенические правила письма. Письмо удлинённой вверх линии,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элемента заглавных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Т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Б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А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Предложение.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25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Рабочая строка. Нижняя линия рабочей строки. Письмо линии (палочки), удлинённой вниз, элемента заглавных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В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Ж, Д. Предложение. Слово.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27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абочая строка и междустрочное пространство. Письмо короткой линии (палочки) с закруглением внизу,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эле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мента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строчных букв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л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и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м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Схемы слов, предложений. Слово и слог.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29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Рабочая строка и междустрочное пространство. Письмо короткой наклонной линии (палочки). Письмо удлинённой наклонной линии (палочки), элемента заглавных букв Л, М, П. Письмо короткой палочки с   закруглением    вверху, с закруглением вверху и внизу, элемента строчных букв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г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gramStart"/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т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Схема слов. Ударение. Деление слов на слоги.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31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Рабочая строка. Письмо удлинённой вниз петли, элемента рукописных строчных букв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у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д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з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Письмо удлинённой вверх петли, элемента строчной буквы </w:t>
            </w:r>
            <w:proofErr w:type="gramStart"/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в</w:t>
            </w:r>
            <w:proofErr w:type="gramEnd"/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 соединительным значком и со строчной буквой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 xml:space="preserve">в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без соединения, заглавной буквой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Н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Схема слов. Деление слов на слоги. Ударение.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33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Рабочая строка. Удлинённая вниз петля и петля в рабочей строке, элементы строчных букв з, е, ё. Схема слов. Деление слов на слоги. Ударение.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35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Рабочая строка. Гигиенические правила письма. Письмо правых и левых полуовалов, элементов строчных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977EF3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х</w:t>
            </w:r>
            <w:r w:rsidRPr="00977EF3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>ж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Схема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слов. Деление слов на слоги. Ударение.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37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Рабочая строка. Гигиенические правила письма. Письмо овалов, элементов строчных букв о, а, я. Схема слов. Слова, слоги, ударение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редложение.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39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Повторение. Рабочая строка. Гигиенические правила письма. </w:t>
            </w:r>
            <w:proofErr w:type="gramStart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т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г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р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Схема слов.</w:t>
            </w:r>
            <w:proofErr w:type="gramEnd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Слова, слоги, ударение, предложение.</w:t>
            </w:r>
            <w:r w:rsidRPr="00977EF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gramStart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Письмо элементов букв, элементов рукописных строчных букв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с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о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977EF3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>в</w:t>
            </w: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Письмо элементов бук под диктовку.</w:t>
            </w:r>
            <w:proofErr w:type="gramEnd"/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4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41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А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а (с.20-22)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4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43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А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4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45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О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о (с.23-25)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4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47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О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о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4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49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И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и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5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51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И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5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53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буквы ы. Соединение между буквами. Схема слов, слоги, ударение. Повторение. Письмо изученных строчных букв ы, и. Соединения между буквами. Схема слов, слоги, ударение.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5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55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буквы у. Письмо заглавной буквы У. Соединение между буквами в слове.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5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57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Повторение пройденных рукописных букв: А, а, О, о, И, и, У, у, ы.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5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</w:p>
          <w:p w:rsidR="00977EF3" w:rsidRPr="00977EF3" w:rsidRDefault="0072168D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59" w:history="1">
              <w:r w:rsidR="00977EF3"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и заглавной букв Н, н.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6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6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6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6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заглавной буквы С. Соединения между буквами в словах.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6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6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буквы к.</w:t>
            </w:r>
            <w:r w:rsidRPr="00977EF3"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заглавной буквы К.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6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6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Повторение. Письмо строчной и заглавной букв к, К.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6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6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Т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7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7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Т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7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7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7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7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7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7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7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7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буквы р.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8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8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8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8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В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8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8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В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8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8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8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8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Е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9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9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Е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9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9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п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9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9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п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9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9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9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9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М, 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0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0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0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0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з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0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0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з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0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0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0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0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Б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б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1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1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Б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б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1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1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Д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д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1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1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Д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д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1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1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1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1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Письмо строчной и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заглавной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букв Я, 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2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2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заглавной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Я, 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2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2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Г, 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2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2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2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2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2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2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Ч, ч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3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3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3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3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буквы ь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3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3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буквы ь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3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3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3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3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Ш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ш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4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4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Ш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ш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4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4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Ж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ж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4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4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Ж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ж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4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4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4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4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Ё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ё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5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5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Ё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ё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5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5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Й, 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5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5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5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5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5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5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Х, 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6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6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6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6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Ю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ю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6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6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Ю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ю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6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6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6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6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ц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7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7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ц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7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7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Э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э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7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7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Э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э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7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7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7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7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Письмо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щ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8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8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, щ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8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8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Письмо строчной и заглавной букв Ф, ф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8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8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8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8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Письмо букв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разделительный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ь, разделительный ъ.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8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8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Написание букв ь и ъ (закрепление). Повторение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9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9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Алфавит.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9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9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Упражнения в списывании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9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9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Повторение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изученного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в букварный период. Упражнения в списывании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9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9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Повторение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изученного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Письмо слов, предложений о Родине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19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19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Отработка написания букв, написание которых вызывает трудности у учащихся класса.  Упражнения в письме слов и предложений под диктовку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0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Отработка написания букв, написание которых вызывает трудности у учащихся класса. Прописная буква в именах собственных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0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Отработка написания букв, написание которых вызывает трудности у учащихся класса. Слово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ab/>
              <w:t>и предложение. Схемы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0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Звуки гласные и согласные. Упражнения в подборе слов к схемам. Отрабатываем умение определять количество слогов в слове.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0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Раздельное написание слов в предложении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0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0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Как правильно записать предложение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1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1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Введение алгоритма списывания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1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1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Когда нужен перенос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1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1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Перенос слов со строки на строку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1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1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Заглавная буква в кличках животных. Письмо по памяти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1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1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Объяснительное письмо под диктовку слов. Правописание буквосочетаний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жи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―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ши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. Поиск слов с орфограммой в тексте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2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Правописание буквосочетаний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ча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―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, чу ―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щу</w:t>
            </w:r>
            <w:proofErr w:type="spellEnd"/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.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Объяснительное письмо под диктовку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2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Как составить предложение из набора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2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Составление из набора форм слов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2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Знаки препинания в конце предложения. Упражнения в делении сплошного текста на предложения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2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2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3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3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3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3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Ситуации общения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3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3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Текст как единица речи. Смысловая связь предложений в тексте. Заголовок текста.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3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3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Предложение как единица языка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3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3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Слово и предложение: сходство и различие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4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4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Составление предложений из набора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форм слов. Восстановление деформированных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4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Диалог (общее представление). Оформление предложений в диалогической речи.</w:t>
            </w:r>
            <w:r w:rsidRPr="00977EF3"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Знаки препинания конца предложения </w:t>
            </w:r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4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Слово как единица языка.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4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4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5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5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5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5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Слова, называющие признака предмета. Слова, отвечающие на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вопросы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какой?, какая? какое?, какие?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5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5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Слова, называющие действия предмета Слова, отвечающие на вопросы что делать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?, 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что сделать?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5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5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Отрабатываем умение задать вопрос к слову русского языка.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5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5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6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Однозначные и многозначные слова (общее представление).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6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Слова, близкие и противоположные по значению. Словари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6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Общее представление о родственных словах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6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Общее представление о родственных словах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6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6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7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7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Отработка правила переноса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7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7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Речевой этикет: ситуация знакомства.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7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7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7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7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7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7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8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Речевой этикет: ситуация извинения.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8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Алфавит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8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Использование алфавита для упорядочения списка слов.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8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8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8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Функции букв е, ё, ю, 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9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9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Слова с буквой э. Слова с буквой э, которые пришли в наш язык из других языков. Словарь иностранных слов.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9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9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Обозначение гласных звуков буквами в ударных и безударных слогах. Особенности проверочного и проверяемого слов.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9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9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Речевой этикет: ситуация обращение с просьбой.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9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9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части (корне) однокоренных слов. Знакомство с «Орфографическим словарём».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29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29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Развитие речи. Составление небольших устных рассказов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0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0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Согласные звуки и буквы, обозначающие согласные звуки. Удвоенные согласные. Перенос слов с удвоенными согласными Буквы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й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proofErr w:type="spellEnd"/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Звуки [й’] и [и]. Перенос слов с буквой «и </w:t>
            </w:r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краткое</w:t>
            </w:r>
            <w:proofErr w:type="gram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» (й)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0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Твёрдые и мягкие согласные звуки. Буквы для обозначения твёрдых и мягких согласных звуков.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0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Парные и непарные по твёрдости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мягкости согласные звуки и их обозначение на письме буквами.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0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0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Речевой этикет: ситуация благодарности.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1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1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Буква «мягкий знак» (ь) как показатель мягкости согласного звука. Обозначение мягкости согласного звука на конце слова и в середине слова буквой «мягкий знак» (ь). Перенос слов с буквой «мягкий знак» (ь)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1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1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1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1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Особенности глухих и звонких согласных звуков.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1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1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Парные звонкие и глухие согласные звуки. Непарные по глухости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звонкости согласные звуки. Наблюдение над произнесением парных по глухости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звонкости согласных звуков на конце слова.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1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1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Наблюдение над обозначением парных по глухости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звонкости согласных звуков буквами на конце слова. Особенности проверочных и проверяемых слов для парных согласных (общее представление)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2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Обозначение буквой парного по глухости</w:t>
            </w:r>
            <w:r w:rsidRPr="00977EF3">
              <w:rPr>
                <w:rFonts w:ascii="Cambria Math" w:eastAsia="Calibri" w:hAnsi="Cambria Math" w:cs="Cambria Math"/>
                <w:color w:val="000000"/>
                <w:kern w:val="2"/>
                <w:sz w:val="24"/>
                <w:szCs w:val="24"/>
              </w:rPr>
              <w:t>‐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звонкости согласного звука на конце слова. Планирование учебных действий при подборе проверочного слова путём изменения формы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2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Работа с текстом: определение темы, главной мысли, выбор из текста части, соответствующей</w:t>
            </w:r>
            <w:r w:rsidRPr="00977EF3"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данным рисункам.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2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Шипящие согласные звуки. Непарные твёрдые и непарные мягкие шипящие звуки. Буквы, обозначающие шипящие согласные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2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чк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чн</w:t>
            </w:r>
            <w:proofErr w:type="spellEnd"/>
            <w:proofErr w:type="gram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.</w:t>
            </w:r>
            <w:proofErr w:type="gramEnd"/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Работа с «Орфоэпическим словарём»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2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2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ind w:left="42"/>
              <w:rPr>
                <w:rFonts w:ascii="Times New Roman" w:eastAsia="Calibri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977EF3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977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3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3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жи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ши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3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3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жи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3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3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ща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чу,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3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3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ча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ща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, чу, </w:t>
            </w:r>
            <w:proofErr w:type="spellStart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щу</w:t>
            </w:r>
            <w:proofErr w:type="spellEnd"/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38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39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Проверочный диктант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val="single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>Заглавная буква (общее представление)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40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41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Заглавная буква в именах, отчествах, фамилиях людей, в географических названиях. Заглавная буква в кличках животных.</w:t>
            </w:r>
          </w:p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42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43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Развитие речи. Составление небольших устных рассказов на основе наблюдений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44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45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  <w:tr w:rsidR="00977EF3" w:rsidRPr="00977EF3" w:rsidTr="006A387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Повторение изученного материала (1 час)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77EF3" w:rsidRPr="00977EF3" w:rsidRDefault="00977EF3" w:rsidP="00977EF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Библиотека ЦОК </w:t>
            </w:r>
            <w:hyperlink r:id="rId346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https://m.edsoo.ru/7f411da6</w:t>
              </w:r>
            </w:hyperlink>
            <w:r w:rsidRPr="00977EF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hyperlink r:id="rId347" w:history="1">
              <w:r w:rsidRPr="00977EF3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</w:rPr>
                <w:t>https://resh.edu.ru/</w:t>
              </w:r>
            </w:hyperlink>
          </w:p>
        </w:tc>
      </w:tr>
    </w:tbl>
    <w:p w:rsidR="00977EF3" w:rsidRPr="00F41C94" w:rsidRDefault="00977EF3">
      <w:pPr>
        <w:rPr>
          <w:sz w:val="24"/>
          <w:szCs w:val="24"/>
        </w:rPr>
      </w:pPr>
    </w:p>
    <w:sectPr w:rsidR="00977EF3" w:rsidRPr="00F41C94" w:rsidSect="0035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7E2"/>
    <w:multiLevelType w:val="multilevel"/>
    <w:tmpl w:val="286A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406B0"/>
    <w:multiLevelType w:val="hybridMultilevel"/>
    <w:tmpl w:val="29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2A8"/>
    <w:multiLevelType w:val="multilevel"/>
    <w:tmpl w:val="0B86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4392"/>
    <w:multiLevelType w:val="multilevel"/>
    <w:tmpl w:val="E2FA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A1F30"/>
    <w:multiLevelType w:val="multilevel"/>
    <w:tmpl w:val="4F2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B5FDF"/>
    <w:multiLevelType w:val="multilevel"/>
    <w:tmpl w:val="6F6E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F10B4"/>
    <w:multiLevelType w:val="multilevel"/>
    <w:tmpl w:val="E5F4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3499E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24BAC"/>
    <w:multiLevelType w:val="multilevel"/>
    <w:tmpl w:val="9C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D1BDA"/>
    <w:multiLevelType w:val="multilevel"/>
    <w:tmpl w:val="693C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D7EAE"/>
    <w:multiLevelType w:val="hybridMultilevel"/>
    <w:tmpl w:val="69A43DC6"/>
    <w:lvl w:ilvl="0" w:tplc="CDFCC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40636C"/>
    <w:multiLevelType w:val="multilevel"/>
    <w:tmpl w:val="C68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B2035"/>
    <w:multiLevelType w:val="multilevel"/>
    <w:tmpl w:val="ACB4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80515A"/>
    <w:multiLevelType w:val="multilevel"/>
    <w:tmpl w:val="4CF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70759"/>
    <w:multiLevelType w:val="multilevel"/>
    <w:tmpl w:val="150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3547D"/>
    <w:multiLevelType w:val="multilevel"/>
    <w:tmpl w:val="078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25F2F"/>
    <w:multiLevelType w:val="multilevel"/>
    <w:tmpl w:val="AC70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054AC"/>
    <w:multiLevelType w:val="multilevel"/>
    <w:tmpl w:val="15C4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E5A65"/>
    <w:multiLevelType w:val="hybridMultilevel"/>
    <w:tmpl w:val="A7865F58"/>
    <w:lvl w:ilvl="0" w:tplc="1D661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3044CC"/>
    <w:multiLevelType w:val="hybridMultilevel"/>
    <w:tmpl w:val="338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63847"/>
    <w:multiLevelType w:val="multilevel"/>
    <w:tmpl w:val="6E94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A30860"/>
    <w:multiLevelType w:val="multilevel"/>
    <w:tmpl w:val="E272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DD01B9"/>
    <w:multiLevelType w:val="multilevel"/>
    <w:tmpl w:val="A3A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3"/>
  </w:num>
  <w:num w:numId="5">
    <w:abstractNumId w:val="14"/>
  </w:num>
  <w:num w:numId="6">
    <w:abstractNumId w:val="5"/>
  </w:num>
  <w:num w:numId="7">
    <w:abstractNumId w:val="12"/>
  </w:num>
  <w:num w:numId="8">
    <w:abstractNumId w:val="15"/>
  </w:num>
  <w:num w:numId="9">
    <w:abstractNumId w:val="24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0"/>
  </w:num>
  <w:num w:numId="15">
    <w:abstractNumId w:val="6"/>
  </w:num>
  <w:num w:numId="16">
    <w:abstractNumId w:val="9"/>
  </w:num>
  <w:num w:numId="17">
    <w:abstractNumId w:val="3"/>
  </w:num>
  <w:num w:numId="18">
    <w:abstractNumId w:val="18"/>
  </w:num>
  <w:num w:numId="19">
    <w:abstractNumId w:val="2"/>
  </w:num>
  <w:num w:numId="20">
    <w:abstractNumId w:val="10"/>
  </w:num>
  <w:num w:numId="21">
    <w:abstractNumId w:val="20"/>
  </w:num>
  <w:num w:numId="22">
    <w:abstractNumId w:val="21"/>
  </w:num>
  <w:num w:numId="23">
    <w:abstractNumId w:val="1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1C94"/>
    <w:rsid w:val="0005297E"/>
    <w:rsid w:val="00095CDA"/>
    <w:rsid w:val="000A5EB7"/>
    <w:rsid w:val="00353B38"/>
    <w:rsid w:val="00364112"/>
    <w:rsid w:val="006A387C"/>
    <w:rsid w:val="0072168D"/>
    <w:rsid w:val="00977EF3"/>
    <w:rsid w:val="00A40C81"/>
    <w:rsid w:val="00AB55EB"/>
    <w:rsid w:val="00B74520"/>
    <w:rsid w:val="00C81542"/>
    <w:rsid w:val="00E15AED"/>
    <w:rsid w:val="00EE1CDC"/>
    <w:rsid w:val="00F41C94"/>
    <w:rsid w:val="00F80F19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38"/>
  </w:style>
  <w:style w:type="paragraph" w:styleId="1">
    <w:name w:val="heading 1"/>
    <w:basedOn w:val="a"/>
    <w:next w:val="a"/>
    <w:link w:val="10"/>
    <w:uiPriority w:val="9"/>
    <w:qFormat/>
    <w:rsid w:val="00977EF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F3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F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F3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94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977EF3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77EF3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77EF3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77EF3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77EF3"/>
  </w:style>
  <w:style w:type="character" w:customStyle="1" w:styleId="10">
    <w:name w:val="Заголовок 1 Знак"/>
    <w:basedOn w:val="a0"/>
    <w:link w:val="1"/>
    <w:uiPriority w:val="9"/>
    <w:rsid w:val="00977EF3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7EF3"/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7EF3"/>
    <w:rPr>
      <w:rFonts w:ascii="Calibri Light" w:eastAsia="Times New Roman" w:hAnsi="Calibri Light" w:cs="Times New Roman"/>
      <w:b/>
      <w:bCs/>
      <w:color w:val="4472C4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7EF3"/>
    <w:rPr>
      <w:rFonts w:ascii="Calibri Light" w:eastAsia="Times New Roman" w:hAnsi="Calibri Light" w:cs="Times New Roman"/>
      <w:b/>
      <w:bCs/>
      <w:i/>
      <w:iCs/>
      <w:color w:val="4472C4"/>
      <w:kern w:val="0"/>
      <w:lang w:val="en-US"/>
    </w:rPr>
  </w:style>
  <w:style w:type="paragraph" w:styleId="a4">
    <w:name w:val="header"/>
    <w:basedOn w:val="a"/>
    <w:link w:val="a5"/>
    <w:uiPriority w:val="99"/>
    <w:unhideWhenUsed/>
    <w:rsid w:val="00977EF3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977EF3"/>
    <w:rPr>
      <w:lang w:val="en-US"/>
    </w:rPr>
  </w:style>
  <w:style w:type="paragraph" w:styleId="a6">
    <w:name w:val="Normal Indent"/>
    <w:basedOn w:val="a"/>
    <w:uiPriority w:val="99"/>
    <w:unhideWhenUsed/>
    <w:rsid w:val="00977EF3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977EF3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977EF3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977EF3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a"/>
    <w:uiPriority w:val="10"/>
    <w:rsid w:val="00977E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977EF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977EF3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977E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977EF3"/>
    <w:pPr>
      <w:spacing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77EF3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EF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77EF3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110">
    <w:name w:val="Заголовок 1 Знак1"/>
    <w:basedOn w:val="a0"/>
    <w:uiPriority w:val="9"/>
    <w:rsid w:val="00977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7"/>
    <w:uiPriority w:val="11"/>
    <w:qFormat/>
    <w:rsid w:val="00977EF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9">
    <w:name w:val="Подзаголовок Знак1"/>
    <w:basedOn w:val="a0"/>
    <w:uiPriority w:val="11"/>
    <w:rsid w:val="00977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9"/>
    <w:uiPriority w:val="10"/>
    <w:qFormat/>
    <w:rsid w:val="00977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a">
    <w:name w:val="Название Знак1"/>
    <w:basedOn w:val="a0"/>
    <w:uiPriority w:val="10"/>
    <w:rsid w:val="00977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semiHidden/>
    <w:unhideWhenUsed/>
    <w:rsid w:val="00977E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977E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EF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F3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F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F3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94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977EF3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77EF3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77EF3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77EF3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77EF3"/>
  </w:style>
  <w:style w:type="character" w:customStyle="1" w:styleId="10">
    <w:name w:val="Заголовок 1 Знак"/>
    <w:basedOn w:val="a0"/>
    <w:link w:val="1"/>
    <w:uiPriority w:val="9"/>
    <w:rsid w:val="00977EF3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7EF3"/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77EF3"/>
    <w:rPr>
      <w:rFonts w:ascii="Calibri Light" w:eastAsia="Times New Roman" w:hAnsi="Calibri Light" w:cs="Times New Roman"/>
      <w:b/>
      <w:bCs/>
      <w:color w:val="4472C4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77EF3"/>
    <w:rPr>
      <w:rFonts w:ascii="Calibri Light" w:eastAsia="Times New Roman" w:hAnsi="Calibri Light" w:cs="Times New Roman"/>
      <w:b/>
      <w:bCs/>
      <w:i/>
      <w:iCs/>
      <w:color w:val="4472C4"/>
      <w:kern w:val="0"/>
      <w:lang w:val="en-US"/>
      <w14:ligatures w14:val="none"/>
    </w:rPr>
  </w:style>
  <w:style w:type="paragraph" w:styleId="a4">
    <w:name w:val="header"/>
    <w:basedOn w:val="a"/>
    <w:link w:val="a5"/>
    <w:uiPriority w:val="99"/>
    <w:unhideWhenUsed/>
    <w:rsid w:val="00977EF3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977EF3"/>
    <w:rPr>
      <w:lang w:val="en-US"/>
    </w:rPr>
  </w:style>
  <w:style w:type="paragraph" w:styleId="a6">
    <w:name w:val="Normal Indent"/>
    <w:basedOn w:val="a"/>
    <w:uiPriority w:val="99"/>
    <w:unhideWhenUsed/>
    <w:rsid w:val="00977EF3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977EF3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977EF3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  <w14:ligatures w14:val="none"/>
    </w:rPr>
  </w:style>
  <w:style w:type="paragraph" w:customStyle="1" w:styleId="14">
    <w:name w:val="Название1"/>
    <w:basedOn w:val="a"/>
    <w:next w:val="a"/>
    <w:uiPriority w:val="10"/>
    <w:qFormat/>
    <w:rsid w:val="00977EF3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a"/>
    <w:uiPriority w:val="10"/>
    <w:rsid w:val="00977E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styleId="ab">
    <w:name w:val="Emphasis"/>
    <w:basedOn w:val="a0"/>
    <w:uiPriority w:val="20"/>
    <w:qFormat/>
    <w:rsid w:val="00977EF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977EF3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977EF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977EF3"/>
    <w:pPr>
      <w:spacing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77EF3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EF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77EF3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110">
    <w:name w:val="Заголовок 1 Знак1"/>
    <w:basedOn w:val="a0"/>
    <w:uiPriority w:val="9"/>
    <w:rsid w:val="00977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77E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7"/>
    <w:uiPriority w:val="11"/>
    <w:qFormat/>
    <w:rsid w:val="00977EF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9">
    <w:name w:val="Подзаголовок Знак1"/>
    <w:basedOn w:val="a0"/>
    <w:uiPriority w:val="11"/>
    <w:rsid w:val="00977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9"/>
    <w:uiPriority w:val="10"/>
    <w:qFormat/>
    <w:rsid w:val="00977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a">
    <w:name w:val="Название Знак1"/>
    <w:basedOn w:val="a0"/>
    <w:uiPriority w:val="10"/>
    <w:rsid w:val="00977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semiHidden/>
    <w:unhideWhenUsed/>
    <w:rsid w:val="00977E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977E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1da6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1da6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1da6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m.edsoo.ru/7f411da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da6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7f411da6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lib.myschool.edu.ru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1da6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lib.myschool.edu.r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1da6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1da6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1da6" TargetMode="External"/><Relationship Id="rId35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lib.myschool.edu.ru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1da6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1da6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lib.myschool.edu.ru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dcterms:created xsi:type="dcterms:W3CDTF">2023-09-06T03:18:00Z</dcterms:created>
  <dcterms:modified xsi:type="dcterms:W3CDTF">2023-09-28T09:14:00Z</dcterms:modified>
</cp:coreProperties>
</file>